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516"/>
        <w:gridCol w:w="5865"/>
      </w:tblGrid>
      <w:tr w:rsidR="00F13A15" w:rsidRPr="00F13A15" w:rsidTr="00E813C0">
        <w:tc>
          <w:tcPr>
            <w:tcW w:w="3190" w:type="dxa"/>
          </w:tcPr>
          <w:p w:rsidR="00F13A15" w:rsidRPr="00F13A15" w:rsidRDefault="00F13A15" w:rsidP="00F13A1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rPr>
                <w:rFonts w:ascii="Times New Roman" w:eastAsia="Times New Roman" w:hAnsi="Times New Roman"/>
                <w:sz w:val="28"/>
                <w:szCs w:val="28"/>
                <w:lang w:eastAsia="ru-RU"/>
              </w:rPr>
            </w:pPr>
            <w:bookmarkStart w:id="0" w:name="P701"/>
            <w:bookmarkEnd w:id="0"/>
          </w:p>
        </w:tc>
        <w:tc>
          <w:tcPr>
            <w:tcW w:w="516" w:type="dxa"/>
          </w:tcPr>
          <w:p w:rsidR="00F13A15" w:rsidRPr="00F13A15" w:rsidRDefault="00F13A15" w:rsidP="00F13A1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rPr>
                <w:rFonts w:ascii="Times New Roman" w:eastAsia="Times New Roman" w:hAnsi="Times New Roman"/>
                <w:sz w:val="28"/>
                <w:szCs w:val="28"/>
                <w:lang w:eastAsia="ru-RU"/>
              </w:rPr>
            </w:pPr>
          </w:p>
        </w:tc>
        <w:tc>
          <w:tcPr>
            <w:tcW w:w="5865" w:type="dxa"/>
          </w:tcPr>
          <w:p w:rsidR="00F13A15" w:rsidRPr="00F13A15" w:rsidRDefault="00F13A15" w:rsidP="00433417">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sz w:val="28"/>
                <w:szCs w:val="28"/>
                <w:lang w:eastAsia="ru-RU"/>
              </w:rPr>
            </w:pPr>
            <w:r w:rsidRPr="00F13A15">
              <w:rPr>
                <w:rFonts w:ascii="Times New Roman" w:eastAsia="Times New Roman" w:hAnsi="Times New Roman"/>
                <w:sz w:val="28"/>
                <w:szCs w:val="28"/>
                <w:lang w:eastAsia="ru-RU"/>
              </w:rPr>
              <w:t xml:space="preserve">Приложение № </w:t>
            </w:r>
            <w:r w:rsidR="00CA413D">
              <w:rPr>
                <w:rFonts w:ascii="Times New Roman" w:eastAsia="Times New Roman" w:hAnsi="Times New Roman"/>
                <w:sz w:val="28"/>
                <w:szCs w:val="28"/>
                <w:lang w:eastAsia="ru-RU"/>
              </w:rPr>
              <w:t>2</w:t>
            </w:r>
          </w:p>
          <w:p w:rsidR="00F13A15" w:rsidRDefault="002E697B" w:rsidP="00433417">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к</w:t>
            </w:r>
            <w:r w:rsidR="00F13A15" w:rsidRPr="00F13A15">
              <w:rPr>
                <w:rFonts w:ascii="Times New Roman" w:eastAsia="Times New Roman" w:hAnsi="Times New Roman"/>
                <w:sz w:val="28"/>
                <w:szCs w:val="28"/>
                <w:lang w:eastAsia="ru-RU"/>
              </w:rPr>
              <w:t xml:space="preserve"> административному регламенту по предоставлению муниципальной услуги «Предоставление земельных участков, образованных из земельного участка, предоставленного до дня вступления в силу «Федерального закона «О введении в действие Земельного кодекса Российской Федерации» для ведения садоводства, огородничества или дачного хозяйства некоммерческой организации, созданной до 01 января 2019 года для ведения садоводства, огородничества или дачного хозяйства, либо иной организации, при которой была создана или</w:t>
            </w:r>
            <w:proofErr w:type="gramEnd"/>
            <w:r w:rsidR="00F13A15" w:rsidRPr="00F13A15">
              <w:rPr>
                <w:rFonts w:ascii="Times New Roman" w:eastAsia="Times New Roman" w:hAnsi="Times New Roman"/>
                <w:sz w:val="28"/>
                <w:szCs w:val="28"/>
                <w:lang w:eastAsia="ru-RU"/>
              </w:rPr>
              <w:t xml:space="preserve"> организованна такая некоммерческая организация», </w:t>
            </w:r>
            <w:proofErr w:type="gramStart"/>
            <w:r w:rsidR="00F13A15" w:rsidRPr="00F13A15">
              <w:rPr>
                <w:rFonts w:ascii="Times New Roman" w:eastAsia="Times New Roman" w:hAnsi="Times New Roman"/>
                <w:sz w:val="28"/>
                <w:szCs w:val="28"/>
                <w:lang w:eastAsia="ru-RU"/>
              </w:rPr>
              <w:t>утвержденному</w:t>
            </w:r>
            <w:proofErr w:type="gramEnd"/>
            <w:r w:rsidR="00F13A15" w:rsidRPr="00F13A15">
              <w:rPr>
                <w:rFonts w:ascii="Times New Roman" w:eastAsia="Times New Roman" w:hAnsi="Times New Roman"/>
                <w:sz w:val="28"/>
                <w:szCs w:val="28"/>
                <w:lang w:eastAsia="ru-RU"/>
              </w:rPr>
              <w:t xml:space="preserve"> постановлением администрации Шпаковского муниципального округа Ставропольского края</w:t>
            </w:r>
          </w:p>
          <w:p w:rsidR="00F13A15" w:rsidRPr="00F13A15" w:rsidRDefault="002F7166" w:rsidP="00F13A1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 22 марта 2021 г. № 311</w:t>
            </w:r>
            <w:bookmarkStart w:id="1" w:name="_GoBack"/>
            <w:bookmarkEnd w:id="1"/>
          </w:p>
        </w:tc>
      </w:tr>
    </w:tbl>
    <w:p w:rsidR="00E813C0" w:rsidRDefault="00E813C0" w:rsidP="00F13A15">
      <w:pPr>
        <w:widowControl w:val="0"/>
        <w:autoSpaceDE w:val="0"/>
        <w:autoSpaceDN w:val="0"/>
        <w:spacing w:after="0" w:line="216" w:lineRule="auto"/>
        <w:jc w:val="center"/>
        <w:rPr>
          <w:rFonts w:ascii="Times New Roman" w:eastAsia="Times New Roman" w:hAnsi="Times New Roman"/>
          <w:sz w:val="28"/>
          <w:szCs w:val="28"/>
          <w:lang w:eastAsia="ru-RU"/>
        </w:rPr>
      </w:pPr>
    </w:p>
    <w:p w:rsidR="00CF158C" w:rsidRDefault="00CF158C" w:rsidP="00F13A15">
      <w:pPr>
        <w:widowControl w:val="0"/>
        <w:autoSpaceDE w:val="0"/>
        <w:autoSpaceDN w:val="0"/>
        <w:spacing w:after="0" w:line="216" w:lineRule="auto"/>
        <w:jc w:val="center"/>
        <w:rPr>
          <w:rFonts w:ascii="Times New Roman" w:eastAsia="Times New Roman" w:hAnsi="Times New Roman"/>
          <w:sz w:val="28"/>
          <w:szCs w:val="28"/>
          <w:lang w:eastAsia="ru-RU"/>
        </w:rPr>
      </w:pPr>
    </w:p>
    <w:p w:rsidR="00CF158C" w:rsidRDefault="00CF158C" w:rsidP="00F13A15">
      <w:pPr>
        <w:widowControl w:val="0"/>
        <w:autoSpaceDE w:val="0"/>
        <w:autoSpaceDN w:val="0"/>
        <w:spacing w:after="0" w:line="216" w:lineRule="auto"/>
        <w:jc w:val="center"/>
        <w:rPr>
          <w:rFonts w:ascii="Times New Roman" w:eastAsia="Times New Roman" w:hAnsi="Times New Roman"/>
          <w:sz w:val="28"/>
          <w:szCs w:val="28"/>
          <w:lang w:eastAsia="ru-RU"/>
        </w:rPr>
      </w:pPr>
    </w:p>
    <w:p w:rsidR="00F13A15" w:rsidRDefault="00F13A15" w:rsidP="00F13A15">
      <w:pPr>
        <w:widowControl w:val="0"/>
        <w:autoSpaceDE w:val="0"/>
        <w:autoSpaceDN w:val="0"/>
        <w:spacing w:after="0" w:line="21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РАСПИСКА О ПРИЕМЕ ДОКУМЕНТОВ</w:t>
      </w:r>
    </w:p>
    <w:p w:rsidR="00CF158C" w:rsidRDefault="00CF158C" w:rsidP="00F13A15">
      <w:pPr>
        <w:widowControl w:val="0"/>
        <w:autoSpaceDE w:val="0"/>
        <w:autoSpaceDN w:val="0"/>
        <w:spacing w:after="0" w:line="216" w:lineRule="auto"/>
        <w:jc w:val="center"/>
        <w:rPr>
          <w:rFonts w:ascii="Times New Roman" w:eastAsia="Times New Roman" w:hAnsi="Times New Roman"/>
          <w:sz w:val="28"/>
          <w:szCs w:val="28"/>
          <w:lang w:eastAsia="ru-RU"/>
        </w:rPr>
      </w:pPr>
    </w:p>
    <w:p w:rsidR="00F13A15" w:rsidRDefault="00F13A15" w:rsidP="00F13A15">
      <w:pPr>
        <w:widowControl w:val="0"/>
        <w:autoSpaceDE w:val="0"/>
        <w:autoSpaceDN w:val="0"/>
        <w:spacing w:after="0" w:line="216" w:lineRule="auto"/>
        <w:rPr>
          <w:rFonts w:ascii="Times New Roman" w:eastAsia="Times New Roman" w:hAnsi="Times New Roman"/>
          <w:sz w:val="28"/>
          <w:szCs w:val="28"/>
          <w:lang w:eastAsia="ru-RU"/>
        </w:rPr>
      </w:pPr>
    </w:p>
    <w:p w:rsidR="00F13A15" w:rsidRDefault="00F13A15" w:rsidP="00F13A15">
      <w:pPr>
        <w:widowControl w:val="0"/>
        <w:autoSpaceDE w:val="0"/>
        <w:autoSpaceDN w:val="0"/>
        <w:spacing w:after="0" w:line="21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Заявитель:</w:t>
      </w:r>
    </w:p>
    <w:p w:rsidR="00F13A15" w:rsidRDefault="00F13A15" w:rsidP="00F13A15">
      <w:pPr>
        <w:widowControl w:val="0"/>
        <w:autoSpaceDE w:val="0"/>
        <w:autoSpaceDN w:val="0"/>
        <w:spacing w:after="0" w:line="21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Наименование муниципальной услуги: «Предоставление земельных участков, образованных из земельного участка, предоставленного до дня вступления в силу Федерального </w:t>
      </w:r>
      <w:hyperlink r:id="rId7" w:history="1">
        <w:r>
          <w:rPr>
            <w:rStyle w:val="a3"/>
            <w:rFonts w:ascii="Times New Roman" w:eastAsia="Times New Roman" w:hAnsi="Times New Roman"/>
            <w:color w:val="auto"/>
            <w:sz w:val="28"/>
            <w:szCs w:val="28"/>
            <w:u w:val="none"/>
            <w:lang w:eastAsia="ru-RU"/>
          </w:rPr>
          <w:t>закона</w:t>
        </w:r>
      </w:hyperlink>
      <w:r>
        <w:rPr>
          <w:rFonts w:ascii="Times New Roman" w:eastAsia="Times New Roman" w:hAnsi="Times New Roman"/>
          <w:sz w:val="28"/>
          <w:szCs w:val="28"/>
          <w:lang w:eastAsia="ru-RU"/>
        </w:rPr>
        <w:t xml:space="preserve"> «О введении в действие Земельного кодекса Российской Федерации» для ведения садоводства, огородничества или дачного хозяйства некоммерческой организации, созданной до 01 января 2019 года для ведения садоводства, огородничества или дачного хозяйства, либо иной организации, при которой была создана или организована такая некоммерческая организация»</w:t>
      </w:r>
    </w:p>
    <w:p w:rsidR="00F13A15" w:rsidRDefault="00F13A15" w:rsidP="00F13A15">
      <w:pPr>
        <w:widowControl w:val="0"/>
        <w:autoSpaceDE w:val="0"/>
        <w:autoSpaceDN w:val="0"/>
        <w:spacing w:after="0" w:line="216" w:lineRule="auto"/>
        <w:rPr>
          <w:rFonts w:ascii="Times New Roman" w:eastAsia="Times New Roman" w:hAnsi="Times New Roman"/>
          <w:sz w:val="28"/>
          <w:szCs w:val="28"/>
          <w:lang w:eastAsia="ru-RU"/>
        </w:rPr>
      </w:pPr>
    </w:p>
    <w:p w:rsidR="00F13A15" w:rsidRDefault="00F13A15" w:rsidP="00F13A15">
      <w:pPr>
        <w:widowControl w:val="0"/>
        <w:autoSpaceDE w:val="0"/>
        <w:autoSpaceDN w:val="0"/>
        <w:spacing w:after="0" w:line="24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Перечень документов, необходимых для предоставления</w:t>
      </w:r>
    </w:p>
    <w:p w:rsidR="00F13A15" w:rsidRDefault="00F13A15" w:rsidP="00F13A15">
      <w:pPr>
        <w:widowControl w:val="0"/>
        <w:autoSpaceDE w:val="0"/>
        <w:autoSpaceDN w:val="0"/>
        <w:spacing w:after="0" w:line="24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муниципальной услуги, </w:t>
      </w:r>
      <w:proofErr w:type="gramStart"/>
      <w:r>
        <w:rPr>
          <w:rFonts w:ascii="Times New Roman" w:eastAsia="Times New Roman" w:hAnsi="Times New Roman"/>
          <w:sz w:val="28"/>
          <w:szCs w:val="28"/>
          <w:lang w:eastAsia="ru-RU"/>
        </w:rPr>
        <w:t>представленных</w:t>
      </w:r>
      <w:proofErr w:type="gramEnd"/>
      <w:r>
        <w:rPr>
          <w:rFonts w:ascii="Times New Roman" w:eastAsia="Times New Roman" w:hAnsi="Times New Roman"/>
          <w:sz w:val="28"/>
          <w:szCs w:val="28"/>
          <w:lang w:eastAsia="ru-RU"/>
        </w:rPr>
        <w:t xml:space="preserve"> заявителем</w:t>
      </w:r>
    </w:p>
    <w:p w:rsidR="00F13A15" w:rsidRPr="008F20BA" w:rsidRDefault="00F13A15" w:rsidP="00F13A15">
      <w:pPr>
        <w:widowControl w:val="0"/>
        <w:autoSpaceDE w:val="0"/>
        <w:autoSpaceDN w:val="0"/>
        <w:spacing w:after="0" w:line="216" w:lineRule="auto"/>
        <w:rPr>
          <w:rFonts w:ascii="Times New Roman" w:eastAsia="Times New Roman" w:hAnsi="Times New Roman"/>
          <w:sz w:val="20"/>
          <w:szCs w:val="20"/>
          <w:lang w:eastAsia="ru-RU"/>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231"/>
        <w:gridCol w:w="2814"/>
        <w:gridCol w:w="3118"/>
      </w:tblGrid>
      <w:tr w:rsidR="00F13A15" w:rsidTr="00036FF4">
        <w:tc>
          <w:tcPr>
            <w:tcW w:w="680"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gramStart"/>
            <w:r>
              <w:rPr>
                <w:rFonts w:ascii="Times New Roman" w:eastAsia="Times New Roman" w:hAnsi="Times New Roman"/>
                <w:sz w:val="28"/>
                <w:szCs w:val="28"/>
                <w:lang w:eastAsia="ru-RU"/>
              </w:rPr>
              <w:t>п</w:t>
            </w:r>
            <w:proofErr w:type="gramEnd"/>
            <w:r>
              <w:rPr>
                <w:rFonts w:ascii="Times New Roman" w:eastAsia="Times New Roman" w:hAnsi="Times New Roman"/>
                <w:sz w:val="28"/>
                <w:szCs w:val="28"/>
                <w:lang w:eastAsia="ru-RU"/>
              </w:rPr>
              <w:t>/п</w:t>
            </w:r>
          </w:p>
        </w:tc>
        <w:tc>
          <w:tcPr>
            <w:tcW w:w="3231"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Наименование документа</w:t>
            </w:r>
          </w:p>
        </w:tc>
        <w:tc>
          <w:tcPr>
            <w:tcW w:w="2814"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Подлинник/копия</w:t>
            </w:r>
          </w:p>
        </w:tc>
        <w:tc>
          <w:tcPr>
            <w:tcW w:w="3118"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Количество экземпляров</w:t>
            </w:r>
          </w:p>
        </w:tc>
      </w:tr>
      <w:tr w:rsidR="00F13A15" w:rsidTr="00036FF4">
        <w:trPr>
          <w:trHeight w:val="165"/>
        </w:trPr>
        <w:tc>
          <w:tcPr>
            <w:tcW w:w="680"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p>
        </w:tc>
        <w:tc>
          <w:tcPr>
            <w:tcW w:w="3231"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2814"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c>
          <w:tcPr>
            <w:tcW w:w="3118"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20" w:lineRule="exact"/>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r>
      <w:tr w:rsidR="00F13A15" w:rsidTr="00036FF4">
        <w:tc>
          <w:tcPr>
            <w:tcW w:w="680"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c>
          <w:tcPr>
            <w:tcW w:w="3231"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c>
          <w:tcPr>
            <w:tcW w:w="2814"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c>
          <w:tcPr>
            <w:tcW w:w="3118"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r>
      <w:tr w:rsidR="00F13A15" w:rsidTr="00036FF4">
        <w:tc>
          <w:tcPr>
            <w:tcW w:w="680"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c>
          <w:tcPr>
            <w:tcW w:w="3231"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c>
          <w:tcPr>
            <w:tcW w:w="2814"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c>
          <w:tcPr>
            <w:tcW w:w="3118" w:type="dxa"/>
            <w:tcBorders>
              <w:top w:val="single" w:sz="4" w:space="0" w:color="auto"/>
              <w:left w:val="single" w:sz="4" w:space="0" w:color="auto"/>
              <w:bottom w:val="single" w:sz="4" w:space="0" w:color="auto"/>
              <w:right w:val="single" w:sz="4" w:space="0" w:color="auto"/>
            </w:tcBorders>
          </w:tcPr>
          <w:p w:rsidR="00F13A15" w:rsidRDefault="00F13A15" w:rsidP="008F20BA">
            <w:pPr>
              <w:widowControl w:val="0"/>
              <w:autoSpaceDE w:val="0"/>
              <w:autoSpaceDN w:val="0"/>
              <w:spacing w:after="0" w:line="220" w:lineRule="exact"/>
              <w:rPr>
                <w:rFonts w:ascii="Times New Roman" w:eastAsia="Times New Roman" w:hAnsi="Times New Roman"/>
                <w:sz w:val="28"/>
                <w:szCs w:val="28"/>
                <w:lang w:eastAsia="ru-RU"/>
              </w:rPr>
            </w:pPr>
          </w:p>
        </w:tc>
      </w:tr>
    </w:tbl>
    <w:p w:rsidR="00036FF4" w:rsidRPr="008F20BA" w:rsidRDefault="00036FF4" w:rsidP="00F13A15">
      <w:pPr>
        <w:widowControl w:val="0"/>
        <w:autoSpaceDE w:val="0"/>
        <w:autoSpaceDN w:val="0"/>
        <w:spacing w:after="0" w:line="216" w:lineRule="auto"/>
        <w:rPr>
          <w:rFonts w:ascii="Times New Roman" w:eastAsia="Times New Roman" w:hAnsi="Times New Roman"/>
          <w:sz w:val="20"/>
          <w:szCs w:val="20"/>
          <w:lang w:eastAsia="ru-RU"/>
        </w:rPr>
      </w:pPr>
    </w:p>
    <w:p w:rsidR="00F13A15" w:rsidRDefault="00F13A15" w:rsidP="00F13A15">
      <w:pPr>
        <w:widowControl w:val="0"/>
        <w:autoSpaceDE w:val="0"/>
        <w:autoSpaceDN w:val="0"/>
        <w:spacing w:after="0" w:line="21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Дата получения результата предоставления муниципальной услуги:</w:t>
      </w:r>
    </w:p>
    <w:p w:rsidR="00F13A15" w:rsidRPr="008F20BA" w:rsidRDefault="00F13A15" w:rsidP="00F13A15">
      <w:pPr>
        <w:widowControl w:val="0"/>
        <w:autoSpaceDE w:val="0"/>
        <w:autoSpaceDN w:val="0"/>
        <w:spacing w:after="0" w:line="216" w:lineRule="auto"/>
        <w:rPr>
          <w:rFonts w:ascii="Times New Roman" w:eastAsia="Times New Roman" w:hAnsi="Times New Roman"/>
          <w:sz w:val="20"/>
          <w:szCs w:val="20"/>
          <w:lang w:eastAsia="ru-RU"/>
        </w:rPr>
      </w:pPr>
    </w:p>
    <w:p w:rsidR="00F13A15" w:rsidRDefault="00F13A15" w:rsidP="00F13A15">
      <w:pPr>
        <w:widowControl w:val="0"/>
        <w:autoSpaceDE w:val="0"/>
        <w:autoSpaceDN w:val="0"/>
        <w:spacing w:after="0" w:line="21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Принял:</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6"/>
        <w:gridCol w:w="1609"/>
        <w:gridCol w:w="2817"/>
      </w:tblGrid>
      <w:tr w:rsidR="00F13A15" w:rsidTr="00F13A15">
        <w:tc>
          <w:tcPr>
            <w:tcW w:w="2726"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40" w:lineRule="exact"/>
              <w:rPr>
                <w:rFonts w:ascii="Times New Roman" w:eastAsia="Times New Roman" w:hAnsi="Times New Roman"/>
                <w:sz w:val="28"/>
                <w:szCs w:val="28"/>
                <w:lang w:eastAsia="ru-RU"/>
              </w:rPr>
            </w:pPr>
            <w:r>
              <w:rPr>
                <w:rFonts w:ascii="Times New Roman" w:eastAsia="Times New Roman" w:hAnsi="Times New Roman"/>
                <w:sz w:val="28"/>
                <w:szCs w:val="28"/>
                <w:lang w:eastAsia="ru-RU"/>
              </w:rPr>
              <w:t>Ф.И.О.</w:t>
            </w:r>
          </w:p>
        </w:tc>
        <w:tc>
          <w:tcPr>
            <w:tcW w:w="1609"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40" w:lineRule="exact"/>
              <w:rPr>
                <w:rFonts w:ascii="Times New Roman" w:eastAsia="Times New Roman" w:hAnsi="Times New Roman"/>
                <w:sz w:val="28"/>
                <w:szCs w:val="28"/>
                <w:lang w:eastAsia="ru-RU"/>
              </w:rPr>
            </w:pPr>
            <w:r>
              <w:rPr>
                <w:rFonts w:ascii="Times New Roman" w:eastAsia="Times New Roman" w:hAnsi="Times New Roman"/>
                <w:sz w:val="28"/>
                <w:szCs w:val="28"/>
                <w:lang w:eastAsia="ru-RU"/>
              </w:rPr>
              <w:t>Дата</w:t>
            </w:r>
          </w:p>
        </w:tc>
        <w:tc>
          <w:tcPr>
            <w:tcW w:w="2817" w:type="dxa"/>
            <w:tcBorders>
              <w:top w:val="single" w:sz="4" w:space="0" w:color="auto"/>
              <w:left w:val="single" w:sz="4" w:space="0" w:color="auto"/>
              <w:bottom w:val="single" w:sz="4" w:space="0" w:color="auto"/>
              <w:right w:val="single" w:sz="4" w:space="0" w:color="auto"/>
            </w:tcBorders>
            <w:vAlign w:val="center"/>
            <w:hideMark/>
          </w:tcPr>
          <w:p w:rsidR="00F13A15" w:rsidRDefault="00F13A15" w:rsidP="008F20BA">
            <w:pPr>
              <w:widowControl w:val="0"/>
              <w:autoSpaceDE w:val="0"/>
              <w:autoSpaceDN w:val="0"/>
              <w:spacing w:after="0" w:line="240" w:lineRule="exact"/>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Подпись</w:t>
            </w:r>
          </w:p>
        </w:tc>
      </w:tr>
    </w:tbl>
    <w:p w:rsidR="00F13A15" w:rsidRDefault="00F13A15" w:rsidP="00F13A15">
      <w:p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eastAsia="Times New Roman" w:hAnsi="Times New Roman"/>
          <w:sz w:val="28"/>
          <w:szCs w:val="28"/>
          <w:lang w:eastAsia="ru-RU"/>
        </w:rPr>
      </w:pPr>
    </w:p>
    <w:p w:rsidR="00F13A15" w:rsidRDefault="00F13A15" w:rsidP="00F13A15">
      <w:p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eastAsia="Times New Roman" w:hAnsi="Times New Roman"/>
          <w:sz w:val="28"/>
          <w:szCs w:val="28"/>
          <w:lang w:eastAsia="ru-RU"/>
        </w:rPr>
      </w:pPr>
    </w:p>
    <w:p w:rsidR="000D65A6" w:rsidRDefault="00F13A15" w:rsidP="008F20BA">
      <w:p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pPr>
      <w:r>
        <w:rPr>
          <w:rFonts w:ascii="Times New Roman" w:eastAsia="Times New Roman" w:hAnsi="Times New Roman"/>
          <w:sz w:val="28"/>
          <w:szCs w:val="28"/>
          <w:lang w:eastAsia="ru-RU"/>
        </w:rPr>
        <w:t>______________</w:t>
      </w:r>
    </w:p>
    <w:sectPr w:rsidR="000D65A6" w:rsidSect="00F13A15">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23D" w:rsidRDefault="00AC423D" w:rsidP="00F13A15">
      <w:pPr>
        <w:spacing w:after="0" w:line="240" w:lineRule="auto"/>
      </w:pPr>
      <w:r>
        <w:separator/>
      </w:r>
    </w:p>
  </w:endnote>
  <w:endnote w:type="continuationSeparator" w:id="0">
    <w:p w:rsidR="00AC423D" w:rsidRDefault="00AC423D" w:rsidP="00F13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23D" w:rsidRDefault="00AC423D" w:rsidP="00F13A15">
      <w:pPr>
        <w:spacing w:after="0" w:line="240" w:lineRule="auto"/>
      </w:pPr>
      <w:r>
        <w:separator/>
      </w:r>
    </w:p>
  </w:footnote>
  <w:footnote w:type="continuationSeparator" w:id="0">
    <w:p w:rsidR="00AC423D" w:rsidRDefault="00AC423D" w:rsidP="00F13A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6195771"/>
      <w:docPartObj>
        <w:docPartGallery w:val="Page Numbers (Top of Page)"/>
        <w:docPartUnique/>
      </w:docPartObj>
    </w:sdtPr>
    <w:sdtEndPr/>
    <w:sdtContent>
      <w:p w:rsidR="00F13A15" w:rsidRDefault="00F13A15">
        <w:pPr>
          <w:pStyle w:val="a5"/>
          <w:jc w:val="center"/>
        </w:pPr>
        <w:r>
          <w:fldChar w:fldCharType="begin"/>
        </w:r>
        <w:r>
          <w:instrText>PAGE   \* MERGEFORMAT</w:instrText>
        </w:r>
        <w:r>
          <w:fldChar w:fldCharType="separate"/>
        </w:r>
        <w:r w:rsidR="008F20BA">
          <w:rPr>
            <w:noProof/>
          </w:rPr>
          <w:t>2</w:t>
        </w:r>
        <w:r>
          <w:fldChar w:fldCharType="end"/>
        </w:r>
      </w:p>
    </w:sdtContent>
  </w:sdt>
  <w:p w:rsidR="00F13A15" w:rsidRDefault="00F13A1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CE"/>
    <w:rsid w:val="00036FF4"/>
    <w:rsid w:val="000D65A6"/>
    <w:rsid w:val="001C0367"/>
    <w:rsid w:val="002E697B"/>
    <w:rsid w:val="002F7166"/>
    <w:rsid w:val="00433417"/>
    <w:rsid w:val="007F7ACF"/>
    <w:rsid w:val="008F20BA"/>
    <w:rsid w:val="00AC423D"/>
    <w:rsid w:val="00B67ECE"/>
    <w:rsid w:val="00CA413D"/>
    <w:rsid w:val="00CD67CA"/>
    <w:rsid w:val="00CF158C"/>
    <w:rsid w:val="00E813C0"/>
    <w:rsid w:val="00F13A15"/>
    <w:rsid w:val="00F83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A1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13A15"/>
    <w:rPr>
      <w:color w:val="0000FF"/>
      <w:u w:val="single"/>
    </w:rPr>
  </w:style>
  <w:style w:type="table" w:styleId="a4">
    <w:name w:val="Table Grid"/>
    <w:basedOn w:val="a1"/>
    <w:uiPriority w:val="59"/>
    <w:rsid w:val="00F13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13A1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13A15"/>
    <w:rPr>
      <w:rFonts w:ascii="Calibri" w:eastAsia="Calibri" w:hAnsi="Calibri" w:cs="Times New Roman"/>
    </w:rPr>
  </w:style>
  <w:style w:type="paragraph" w:styleId="a7">
    <w:name w:val="footer"/>
    <w:basedOn w:val="a"/>
    <w:link w:val="a8"/>
    <w:uiPriority w:val="99"/>
    <w:unhideWhenUsed/>
    <w:rsid w:val="00F13A1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13A1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A1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13A15"/>
    <w:rPr>
      <w:color w:val="0000FF"/>
      <w:u w:val="single"/>
    </w:rPr>
  </w:style>
  <w:style w:type="table" w:styleId="a4">
    <w:name w:val="Table Grid"/>
    <w:basedOn w:val="a1"/>
    <w:uiPriority w:val="59"/>
    <w:rsid w:val="00F13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13A1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13A15"/>
    <w:rPr>
      <w:rFonts w:ascii="Calibri" w:eastAsia="Calibri" w:hAnsi="Calibri" w:cs="Times New Roman"/>
    </w:rPr>
  </w:style>
  <w:style w:type="paragraph" w:styleId="a7">
    <w:name w:val="footer"/>
    <w:basedOn w:val="a"/>
    <w:link w:val="a8"/>
    <w:uiPriority w:val="99"/>
    <w:unhideWhenUsed/>
    <w:rsid w:val="00F13A1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13A1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5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316C8A6AA1D1AB511110827CBEF09D97E12004F02CC0F4633F7252E8BDE73429C6C8ACA425AF771C76402F4A03Aj3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254</Words>
  <Characters>1449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Сошникова Ирина Викторовна</dc:creator>
  <cp:keywords/>
  <dc:description/>
  <cp:lastModifiedBy>Селюкова Надежда Николаевна</cp:lastModifiedBy>
  <cp:revision>11</cp:revision>
  <cp:lastPrinted>2021-02-19T07:40:00Z</cp:lastPrinted>
  <dcterms:created xsi:type="dcterms:W3CDTF">2021-02-19T07:37:00Z</dcterms:created>
  <dcterms:modified xsi:type="dcterms:W3CDTF">2021-03-24T12:20:00Z</dcterms:modified>
</cp:coreProperties>
</file>